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4D" w:rsidRPr="00F76C66" w:rsidRDefault="0049074D" w:rsidP="0049074D">
      <w:pPr>
        <w:spacing w:before="0" w:beforeAutospacing="0" w:after="0" w:afterAutospacing="0" w:line="312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76C66">
        <w:rPr>
          <w:rFonts w:ascii="Times New Roman" w:hAnsi="Times New Roman" w:cs="Times New Roman"/>
          <w:sz w:val="26"/>
          <w:szCs w:val="26"/>
          <w:lang w:val="ru-RU"/>
        </w:rPr>
        <w:t>Муниципальное бюджетное общеобразовательное учреждение города Ульяновска</w:t>
      </w:r>
      <w:r w:rsidRPr="00F76C66">
        <w:rPr>
          <w:rFonts w:ascii="Times New Roman" w:hAnsi="Times New Roman" w:cs="Times New Roman"/>
          <w:sz w:val="26"/>
          <w:szCs w:val="26"/>
          <w:lang w:val="ru-RU"/>
        </w:rPr>
        <w:br/>
        <w:t>«Средняя школа № 48  имени Героя России Д.С. Кожемякина»</w:t>
      </w:r>
    </w:p>
    <w:p w:rsidR="0049074D" w:rsidRPr="0097629B" w:rsidRDefault="0049074D" w:rsidP="0049074D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bookmarkStart w:id="0" w:name="_GoBack"/>
      <w:bookmarkEnd w:id="0"/>
      <w:r w:rsidRPr="00F76C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ПЛАН МЕРОПРИЯТИЙ ШКОЛЬНОГО ТЕАТРА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806"/>
        <w:gridCol w:w="1588"/>
        <w:gridCol w:w="2126"/>
        <w:gridCol w:w="2546"/>
      </w:tblGrid>
      <w:tr w:rsidR="0049074D" w:rsidRPr="00F76C66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№</w:t>
            </w:r>
          </w:p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F76C66">
              <w:rPr>
                <w:sz w:val="26"/>
                <w:szCs w:val="26"/>
              </w:rPr>
              <w:t>п</w:t>
            </w:r>
            <w:proofErr w:type="gramEnd"/>
            <w:r w:rsidRPr="00F76C66">
              <w:rPr>
                <w:sz w:val="26"/>
                <w:szCs w:val="26"/>
              </w:rPr>
              <w:t>/п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 xml:space="preserve">Участники 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Ответственные</w:t>
            </w:r>
          </w:p>
        </w:tc>
      </w:tr>
      <w:tr w:rsidR="0049074D" w:rsidRPr="0049074D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1.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Разработка пакета документов о создании школьного театра</w:t>
            </w:r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Pr="00F76C66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Администрация ОУ</w:t>
            </w:r>
          </w:p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Руководитель школьного театра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Зам. Директора по ВР</w:t>
            </w:r>
          </w:p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49074D" w:rsidRPr="00F76C66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3.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Час профориентации:</w:t>
            </w:r>
          </w:p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F76C66">
              <w:rPr>
                <w:sz w:val="26"/>
                <w:szCs w:val="26"/>
              </w:rPr>
              <w:t xml:space="preserve">Знакомство с театральными профессиями: актер, кукловод, суфлер, гример, костюмер, художник, </w:t>
            </w:r>
            <w:proofErr w:type="spellStart"/>
            <w:r w:rsidRPr="00F76C66">
              <w:rPr>
                <w:sz w:val="26"/>
                <w:szCs w:val="26"/>
              </w:rPr>
              <w:t>светооператор</w:t>
            </w:r>
            <w:proofErr w:type="spellEnd"/>
            <w:r w:rsidRPr="00F76C66">
              <w:rPr>
                <w:sz w:val="26"/>
                <w:szCs w:val="26"/>
              </w:rPr>
              <w:t>, антрепренер.</w:t>
            </w:r>
            <w:proofErr w:type="gramEnd"/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F76C66">
              <w:rPr>
                <w:sz w:val="26"/>
                <w:szCs w:val="26"/>
              </w:rPr>
              <w:t>Обучающиеся</w:t>
            </w:r>
            <w:proofErr w:type="gramEnd"/>
            <w:r w:rsidRPr="00F76C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6б класса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49074D" w:rsidRPr="00F76C66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4.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 xml:space="preserve">Беседы о правилах поведения в театре. </w:t>
            </w:r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F76C66">
              <w:rPr>
                <w:sz w:val="26"/>
                <w:szCs w:val="26"/>
              </w:rPr>
              <w:t>Обучающиеся</w:t>
            </w:r>
            <w:proofErr w:type="gramEnd"/>
            <w:r w:rsidRPr="00F76C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6б класса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49074D" w:rsidRPr="00F76C66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5.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Изготовление афиш, билетов.</w:t>
            </w:r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Администрация ОУ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Зам. Директора по ВР</w:t>
            </w:r>
          </w:p>
        </w:tc>
      </w:tr>
      <w:tr w:rsidR="0049074D" w:rsidRPr="00F76C66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 xml:space="preserve">Освещение театральной жизни </w:t>
            </w:r>
            <w:r>
              <w:rPr>
                <w:sz w:val="26"/>
                <w:szCs w:val="26"/>
              </w:rPr>
              <w:t>на сайте школы</w:t>
            </w:r>
            <w:r w:rsidRPr="00F76C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F76C66">
              <w:rPr>
                <w:sz w:val="26"/>
                <w:szCs w:val="26"/>
              </w:rPr>
              <w:t>Обучающиеся</w:t>
            </w:r>
            <w:proofErr w:type="gramEnd"/>
            <w:r w:rsidRPr="00F76C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6б класса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Руководитель школьного издания</w:t>
            </w:r>
          </w:p>
        </w:tc>
      </w:tr>
      <w:tr w:rsidR="0049074D" w:rsidRPr="00F76C66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7.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 xml:space="preserve">Оформление стенда школьного театра </w:t>
            </w:r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Администрация ОУ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Зам. Директора по ВР</w:t>
            </w:r>
          </w:p>
        </w:tc>
      </w:tr>
      <w:tr w:rsidR="0049074D" w:rsidRPr="00F76C66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8.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 xml:space="preserve">Участие в </w:t>
            </w:r>
            <w:proofErr w:type="gramStart"/>
            <w:r w:rsidRPr="00F76C66">
              <w:rPr>
                <w:sz w:val="26"/>
                <w:szCs w:val="26"/>
              </w:rPr>
              <w:t>городских</w:t>
            </w:r>
            <w:proofErr w:type="gramEnd"/>
            <w:r w:rsidRPr="00F76C66">
              <w:rPr>
                <w:sz w:val="26"/>
                <w:szCs w:val="26"/>
              </w:rPr>
              <w:t xml:space="preserve">. Региональных </w:t>
            </w:r>
            <w:proofErr w:type="gramStart"/>
            <w:r w:rsidRPr="00F76C66">
              <w:rPr>
                <w:sz w:val="26"/>
                <w:szCs w:val="26"/>
              </w:rPr>
              <w:t>конкурсах</w:t>
            </w:r>
            <w:proofErr w:type="gramEnd"/>
            <w:r w:rsidRPr="00F76C66">
              <w:rPr>
                <w:sz w:val="26"/>
                <w:szCs w:val="26"/>
              </w:rPr>
              <w:t xml:space="preserve"> и фестивалях</w:t>
            </w:r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F76C66">
              <w:rPr>
                <w:sz w:val="26"/>
                <w:szCs w:val="26"/>
              </w:rPr>
              <w:t>Обучающиеся</w:t>
            </w:r>
            <w:proofErr w:type="gramEnd"/>
            <w:r w:rsidRPr="00F76C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6б класса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49074D" w:rsidRPr="00F76C66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Театральные мероприятия в рамках курса (постановка спектаклей, номеров для концерта)</w:t>
            </w:r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F76C66">
              <w:rPr>
                <w:sz w:val="26"/>
                <w:szCs w:val="26"/>
              </w:rPr>
              <w:t>Обучающиеся</w:t>
            </w:r>
            <w:proofErr w:type="gramEnd"/>
            <w:r w:rsidRPr="00F76C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6б класса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49074D" w:rsidRPr="00F76C66" w:rsidTr="00501675">
        <w:tc>
          <w:tcPr>
            <w:tcW w:w="710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10.</w:t>
            </w:r>
          </w:p>
        </w:tc>
        <w:tc>
          <w:tcPr>
            <w:tcW w:w="280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Виртуальные путешествия в знаменитые театры.</w:t>
            </w:r>
          </w:p>
        </w:tc>
        <w:tc>
          <w:tcPr>
            <w:tcW w:w="1588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F76C66">
              <w:rPr>
                <w:sz w:val="26"/>
                <w:szCs w:val="26"/>
              </w:rPr>
              <w:t>Обучающиеся</w:t>
            </w:r>
            <w:proofErr w:type="gramEnd"/>
            <w:r w:rsidRPr="00F76C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6б класса</w:t>
            </w:r>
          </w:p>
        </w:tc>
        <w:tc>
          <w:tcPr>
            <w:tcW w:w="2546" w:type="dxa"/>
          </w:tcPr>
          <w:p w:rsidR="0049074D" w:rsidRPr="00F76C66" w:rsidRDefault="0049074D" w:rsidP="00501675">
            <w:pPr>
              <w:pStyle w:val="a3"/>
              <w:jc w:val="both"/>
              <w:rPr>
                <w:sz w:val="26"/>
                <w:szCs w:val="26"/>
              </w:rPr>
            </w:pPr>
            <w:r w:rsidRPr="00F76C66">
              <w:rPr>
                <w:sz w:val="26"/>
                <w:szCs w:val="26"/>
              </w:rPr>
              <w:t>Руководитель школьного театра</w:t>
            </w:r>
          </w:p>
        </w:tc>
      </w:tr>
    </w:tbl>
    <w:p w:rsidR="0049074D" w:rsidRPr="00F76C66" w:rsidRDefault="0049074D" w:rsidP="0049074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D01D8" w:rsidRDefault="00AD01D8"/>
    <w:sectPr w:rsidR="00AD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4D"/>
    <w:rsid w:val="0049074D"/>
    <w:rsid w:val="00A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4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49074D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4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49074D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2024-11-15T07:16:00Z</dcterms:created>
  <dcterms:modified xsi:type="dcterms:W3CDTF">2024-11-15T07:17:00Z</dcterms:modified>
</cp:coreProperties>
</file>